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C6187" w14:textId="77777777" w:rsidR="00BA2EE9" w:rsidRPr="00BA2EE9" w:rsidRDefault="00BA2EE9" w:rsidP="00BA2EE9">
      <w:pPr>
        <w:spacing w:line="440" w:lineRule="exact"/>
        <w:jc w:val="center"/>
        <w:rPr>
          <w:rFonts w:ascii="Times New Roman" w:eastAsiaTheme="minorEastAsia" w:hAnsi="Times New Roman"/>
          <w:b/>
          <w:bCs/>
          <w:sz w:val="32"/>
          <w:szCs w:val="32"/>
        </w:rPr>
      </w:pPr>
      <w:r w:rsidRPr="00BA2EE9">
        <w:rPr>
          <w:rFonts w:ascii="Times New Roman" w:eastAsiaTheme="minorEastAsia" w:hAnsi="Times New Roman" w:hint="eastAsia"/>
          <w:b/>
          <w:bCs/>
          <w:sz w:val="32"/>
          <w:szCs w:val="32"/>
        </w:rPr>
        <w:t>千葉県内透析施設における透析実施状況の実態調査について</w:t>
      </w:r>
    </w:p>
    <w:p w14:paraId="4CAC9089" w14:textId="309C1F5C" w:rsidR="00263A00" w:rsidRPr="00CD0EA0" w:rsidRDefault="00BA2EE9" w:rsidP="00CD0EA0">
      <w:pPr>
        <w:spacing w:line="440" w:lineRule="exact"/>
        <w:jc w:val="right"/>
        <w:rPr>
          <w:sz w:val="28"/>
          <w:szCs w:val="28"/>
        </w:rPr>
      </w:pPr>
      <w:r>
        <w:rPr>
          <w:rFonts w:hint="eastAsia"/>
          <w:sz w:val="28"/>
          <w:szCs w:val="28"/>
        </w:rPr>
        <w:t>2025</w:t>
      </w:r>
      <w:r w:rsidR="008B3695" w:rsidRPr="00CD0EA0">
        <w:rPr>
          <w:rFonts w:hint="eastAsia"/>
          <w:sz w:val="28"/>
          <w:szCs w:val="28"/>
        </w:rPr>
        <w:t>年</w:t>
      </w:r>
      <w:r>
        <w:rPr>
          <w:rFonts w:hint="eastAsia"/>
          <w:sz w:val="28"/>
          <w:szCs w:val="28"/>
        </w:rPr>
        <w:t>8</w:t>
      </w:r>
      <w:r w:rsidR="008B3695" w:rsidRPr="00CD0EA0">
        <w:rPr>
          <w:rFonts w:hint="eastAsia"/>
          <w:sz w:val="28"/>
          <w:szCs w:val="28"/>
        </w:rPr>
        <w:t>月</w:t>
      </w:r>
      <w:r w:rsidR="006E44DC">
        <w:rPr>
          <w:rFonts w:hint="eastAsia"/>
          <w:sz w:val="28"/>
          <w:szCs w:val="28"/>
        </w:rPr>
        <w:t>25</w:t>
      </w:r>
      <w:r w:rsidR="008B3695" w:rsidRPr="00CD0EA0">
        <w:rPr>
          <w:rFonts w:hint="eastAsia"/>
          <w:sz w:val="28"/>
          <w:szCs w:val="28"/>
        </w:rPr>
        <w:t>日</w:t>
      </w:r>
    </w:p>
    <w:p w14:paraId="69D7A0D7" w14:textId="28548D2B" w:rsidR="00926432" w:rsidRDefault="00926432" w:rsidP="00BA2EE9">
      <w:pPr>
        <w:wordWrap w:val="0"/>
        <w:spacing w:line="440" w:lineRule="exact"/>
        <w:jc w:val="right"/>
        <w:rPr>
          <w:sz w:val="28"/>
          <w:szCs w:val="28"/>
        </w:rPr>
      </w:pPr>
      <w:r w:rsidRPr="00664394">
        <w:rPr>
          <w:rFonts w:hint="eastAsia"/>
          <w:sz w:val="28"/>
          <w:szCs w:val="28"/>
        </w:rPr>
        <w:t>千葉大学大学院医学研究院　腎臓内科学　教授</w:t>
      </w:r>
    </w:p>
    <w:p w14:paraId="165A0494" w14:textId="77777777" w:rsidR="00926432" w:rsidRDefault="00BA2EE9" w:rsidP="00926432">
      <w:pPr>
        <w:spacing w:line="440" w:lineRule="exact"/>
        <w:jc w:val="right"/>
        <w:rPr>
          <w:sz w:val="28"/>
          <w:szCs w:val="28"/>
        </w:rPr>
      </w:pPr>
      <w:r>
        <w:rPr>
          <w:rFonts w:hint="eastAsia"/>
          <w:sz w:val="28"/>
          <w:szCs w:val="28"/>
        </w:rPr>
        <w:t xml:space="preserve">千葉県透析研究会　会長　</w:t>
      </w:r>
    </w:p>
    <w:p w14:paraId="1331C073" w14:textId="4EB87B2B" w:rsidR="00263A00" w:rsidRDefault="00BA2EE9" w:rsidP="00926432">
      <w:pPr>
        <w:spacing w:line="440" w:lineRule="exact"/>
        <w:jc w:val="right"/>
        <w:rPr>
          <w:sz w:val="28"/>
          <w:szCs w:val="28"/>
        </w:rPr>
      </w:pPr>
      <w:r>
        <w:rPr>
          <w:rFonts w:hint="eastAsia"/>
          <w:sz w:val="28"/>
          <w:szCs w:val="28"/>
        </w:rPr>
        <w:t>淺沼克彦</w:t>
      </w:r>
    </w:p>
    <w:p w14:paraId="76B0A5BC" w14:textId="77777777" w:rsidR="005E7F7E" w:rsidRPr="00CD0EA0" w:rsidRDefault="005E7F7E" w:rsidP="005E7F7E">
      <w:pPr>
        <w:spacing w:line="440" w:lineRule="exact"/>
        <w:jc w:val="right"/>
        <w:rPr>
          <w:sz w:val="28"/>
          <w:szCs w:val="28"/>
        </w:rPr>
      </w:pPr>
    </w:p>
    <w:p w14:paraId="209A5E1F" w14:textId="77777777" w:rsidR="00BA2EE9" w:rsidRDefault="00CD2570" w:rsidP="00BA2EE9">
      <w:pPr>
        <w:spacing w:line="440" w:lineRule="exact"/>
        <w:rPr>
          <w:sz w:val="24"/>
          <w:szCs w:val="28"/>
        </w:rPr>
      </w:pPr>
      <w:r w:rsidRPr="003F77F7">
        <w:rPr>
          <w:rFonts w:hint="eastAsia"/>
          <w:sz w:val="24"/>
        </w:rPr>
        <w:t xml:space="preserve">　</w:t>
      </w:r>
      <w:r w:rsidR="00BA2EE9">
        <w:rPr>
          <w:rFonts w:hint="eastAsia"/>
          <w:sz w:val="24"/>
          <w:szCs w:val="28"/>
        </w:rPr>
        <w:t>千葉県透析研究会ではこれまでも毎年</w:t>
      </w:r>
      <w:r w:rsidR="00BA2EE9">
        <w:rPr>
          <w:rFonts w:hint="eastAsia"/>
          <w:sz w:val="24"/>
          <w:szCs w:val="28"/>
        </w:rPr>
        <w:t>9</w:t>
      </w:r>
      <w:r w:rsidR="00BA2EE9">
        <w:rPr>
          <w:rFonts w:hint="eastAsia"/>
          <w:sz w:val="24"/>
          <w:szCs w:val="28"/>
        </w:rPr>
        <w:t>月</w:t>
      </w:r>
      <w:r w:rsidR="00BA2EE9">
        <w:rPr>
          <w:rFonts w:hint="eastAsia"/>
          <w:sz w:val="24"/>
          <w:szCs w:val="28"/>
        </w:rPr>
        <w:t>1</w:t>
      </w:r>
      <w:r w:rsidR="00BA2EE9">
        <w:rPr>
          <w:rFonts w:hint="eastAsia"/>
          <w:sz w:val="24"/>
          <w:szCs w:val="28"/>
        </w:rPr>
        <w:t>日時点における</w:t>
      </w:r>
      <w:r w:rsidR="00BA2EE9" w:rsidRPr="00BA2EE9">
        <w:rPr>
          <w:rFonts w:hint="eastAsia"/>
          <w:sz w:val="24"/>
          <w:szCs w:val="28"/>
        </w:rPr>
        <w:t>千葉県内透析施設における透析実施状況の実態調査</w:t>
      </w:r>
      <w:r w:rsidR="00BA2EE9">
        <w:rPr>
          <w:rFonts w:hint="eastAsia"/>
          <w:sz w:val="24"/>
          <w:szCs w:val="28"/>
        </w:rPr>
        <w:t>を行ってまいりました</w:t>
      </w:r>
      <w:r w:rsidR="00BA2EE9" w:rsidRPr="00101D36">
        <w:rPr>
          <w:rFonts w:hint="eastAsia"/>
          <w:sz w:val="24"/>
          <w:szCs w:val="28"/>
        </w:rPr>
        <w:t>．</w:t>
      </w:r>
      <w:r w:rsidR="00BA2EE9">
        <w:rPr>
          <w:rFonts w:hint="eastAsia"/>
          <w:sz w:val="24"/>
          <w:szCs w:val="28"/>
        </w:rPr>
        <w:t>本調査は千葉県の透析施設の現況や治療状況を明らかにし，県内の透析医療の向上や医療政策のための基礎データとなりえる重要な調査です．千葉県透析研究会参加施設におかれましては趣旨をご理解の上，例年通り調査へのご協力の程，よろしくお願い申し上げます．</w:t>
      </w:r>
    </w:p>
    <w:p w14:paraId="1182BDEE" w14:textId="345ED99E" w:rsidR="00BA2EE9" w:rsidRPr="00101D36" w:rsidRDefault="00BA2EE9" w:rsidP="00BA2EE9">
      <w:pPr>
        <w:spacing w:line="440" w:lineRule="exact"/>
        <w:ind w:firstLineChars="100" w:firstLine="240"/>
        <w:rPr>
          <w:sz w:val="24"/>
          <w:szCs w:val="28"/>
        </w:rPr>
      </w:pPr>
      <w:r>
        <w:rPr>
          <w:rFonts w:hint="eastAsia"/>
          <w:sz w:val="24"/>
          <w:szCs w:val="28"/>
        </w:rPr>
        <w:t>なお</w:t>
      </w:r>
      <w:r>
        <w:rPr>
          <w:rFonts w:hint="eastAsia"/>
          <w:sz w:val="24"/>
          <w:szCs w:val="28"/>
        </w:rPr>
        <w:t>2025</w:t>
      </w:r>
      <w:r>
        <w:rPr>
          <w:rFonts w:hint="eastAsia"/>
          <w:sz w:val="24"/>
          <w:szCs w:val="28"/>
        </w:rPr>
        <w:t>年度からは調査の実施および公表に際して</w:t>
      </w:r>
      <w:r w:rsidR="005A1C3D">
        <w:rPr>
          <w:rFonts w:hint="eastAsia"/>
          <w:sz w:val="24"/>
          <w:szCs w:val="28"/>
        </w:rPr>
        <w:t>，千葉大学大学院倫理審査委員会において研究計画の審査を受け，承認を得ています．本研究では患者様個人の要配慮個人情報は収集いたしませんが，患者数などを回答するにあたり診療録の閲覧が必要な場合があることから，院内掲示や病院ホームページなど施設にあった方法により調査に関する情報公開をお願いいたします．本調査に関するご質問等は下記までご連絡ください．</w:t>
      </w:r>
    </w:p>
    <w:p w14:paraId="49819BDF" w14:textId="5FBD10FA" w:rsidR="00CD2570" w:rsidRPr="005A1C3D" w:rsidRDefault="00CD2570" w:rsidP="00CD0EA0">
      <w:pPr>
        <w:spacing w:line="440" w:lineRule="exact"/>
        <w:rPr>
          <w:sz w:val="24"/>
        </w:rPr>
      </w:pPr>
    </w:p>
    <w:p w14:paraId="0C458611" w14:textId="3E50583F" w:rsidR="00787FDD" w:rsidRPr="002431E6" w:rsidRDefault="00CD2570" w:rsidP="00CD0EA0">
      <w:pPr>
        <w:spacing w:line="440" w:lineRule="exact"/>
        <w:rPr>
          <w:rFonts w:hAnsi="ＭＳ 明朝"/>
          <w:sz w:val="24"/>
        </w:rPr>
      </w:pPr>
      <w:r w:rsidRPr="002431E6">
        <w:rPr>
          <w:rFonts w:ascii="ＭＳ ゴシック" w:eastAsia="ＭＳ ゴシック" w:hAnsi="ＭＳ ゴシック" w:hint="eastAsia"/>
          <w:sz w:val="24"/>
        </w:rPr>
        <w:t>１．研究課題名</w:t>
      </w:r>
      <w:r w:rsidRPr="002431E6">
        <w:rPr>
          <w:rFonts w:hint="eastAsia"/>
          <w:sz w:val="24"/>
        </w:rPr>
        <w:t xml:space="preserve">　</w:t>
      </w:r>
      <w:r w:rsidRPr="002431E6">
        <w:rPr>
          <w:rFonts w:hAnsi="ＭＳ 明朝"/>
          <w:sz w:val="24"/>
        </w:rPr>
        <w:t>「</w:t>
      </w:r>
      <w:r w:rsidR="005A1C3D" w:rsidRPr="005A1C3D">
        <w:rPr>
          <w:rFonts w:hAnsi="ＭＳ 明朝" w:hint="eastAsia"/>
          <w:sz w:val="24"/>
        </w:rPr>
        <w:t>千葉県内透析施設における透析実施状況の実態調査</w:t>
      </w:r>
      <w:r w:rsidRPr="002431E6">
        <w:rPr>
          <w:rFonts w:hAnsi="ＭＳ 明朝"/>
          <w:sz w:val="24"/>
        </w:rPr>
        <w:t>」</w:t>
      </w:r>
    </w:p>
    <w:p w14:paraId="25A77928" w14:textId="318756DD" w:rsidR="00CD2570" w:rsidRPr="002431E6" w:rsidRDefault="00CD2570" w:rsidP="00CD0EA0">
      <w:pPr>
        <w:spacing w:line="440" w:lineRule="exact"/>
        <w:rPr>
          <w:rFonts w:ascii="ＭＳ ゴシック" w:eastAsia="ＭＳ ゴシック" w:hAnsi="ＭＳ ゴシック"/>
          <w:sz w:val="24"/>
        </w:rPr>
      </w:pPr>
      <w:r w:rsidRPr="002431E6">
        <w:rPr>
          <w:rFonts w:ascii="ＭＳ ゴシック" w:eastAsia="ＭＳ ゴシック" w:hAnsi="ＭＳ ゴシック" w:hint="eastAsia"/>
          <w:sz w:val="24"/>
        </w:rPr>
        <w:t>２．研究の意義</w:t>
      </w:r>
      <w:r w:rsidR="00DB5841" w:rsidRPr="002431E6">
        <w:rPr>
          <w:rFonts w:ascii="ＭＳ ゴシック" w:eastAsia="ＭＳ ゴシック" w:hAnsi="ＭＳ ゴシック" w:hint="eastAsia"/>
          <w:sz w:val="24"/>
        </w:rPr>
        <w:t>・目的</w:t>
      </w:r>
      <w:r w:rsidR="00C4251B" w:rsidRPr="002431E6">
        <w:rPr>
          <w:rFonts w:hAnsi="ＭＳ 明朝"/>
          <w:sz w:val="24"/>
        </w:rPr>
        <w:t xml:space="preserve">　</w:t>
      </w:r>
      <w:r w:rsidR="00AB4858" w:rsidRPr="002431E6">
        <w:rPr>
          <w:rFonts w:hAnsi="ＭＳ 明朝" w:hint="eastAsia"/>
          <w:sz w:val="24"/>
        </w:rPr>
        <w:t>「</w:t>
      </w:r>
      <w:r w:rsidR="005A1C3D" w:rsidRPr="005A1C3D">
        <w:rPr>
          <w:rFonts w:hAnsi="ＭＳ 明朝" w:hint="eastAsia"/>
          <w:sz w:val="24"/>
        </w:rPr>
        <w:t>千葉県内の透析施設の概要，行われている治療別の患者数，災害への備え，時事的問題に対する対応などを明らかにし，もって地域における透析医療や医療政策を向上させること</w:t>
      </w:r>
      <w:r w:rsidR="00DB5841" w:rsidRPr="002431E6">
        <w:rPr>
          <w:rFonts w:hAnsi="ＭＳ 明朝" w:hint="eastAsia"/>
          <w:sz w:val="24"/>
        </w:rPr>
        <w:t>」</w:t>
      </w:r>
    </w:p>
    <w:p w14:paraId="3843EDC8" w14:textId="29036F80" w:rsidR="005A1C3D" w:rsidRDefault="00DB5841" w:rsidP="005A1C3D">
      <w:pPr>
        <w:spacing w:line="440" w:lineRule="exact"/>
        <w:rPr>
          <w:rFonts w:hAnsi="ＭＳ 明朝"/>
          <w:sz w:val="24"/>
        </w:rPr>
      </w:pPr>
      <w:r w:rsidRPr="002431E6">
        <w:rPr>
          <w:rFonts w:ascii="ＭＳ ゴシック" w:eastAsia="ＭＳ ゴシック" w:hAnsi="ＭＳ ゴシック" w:hint="eastAsia"/>
          <w:sz w:val="24"/>
        </w:rPr>
        <w:t>３</w:t>
      </w:r>
      <w:r w:rsidR="00CB7F56" w:rsidRPr="002431E6">
        <w:rPr>
          <w:rFonts w:ascii="ＭＳ ゴシック" w:eastAsia="ＭＳ ゴシック" w:hAnsi="ＭＳ ゴシック" w:hint="eastAsia"/>
          <w:sz w:val="24"/>
        </w:rPr>
        <w:t>．研究の方法</w:t>
      </w:r>
      <w:r w:rsidR="00C4251B" w:rsidRPr="002431E6">
        <w:rPr>
          <w:rFonts w:hAnsi="ＭＳ 明朝"/>
          <w:sz w:val="24"/>
        </w:rPr>
        <w:t xml:space="preserve">　</w:t>
      </w:r>
    </w:p>
    <w:p w14:paraId="29B5D047" w14:textId="5D9CC274" w:rsidR="005A1C3D" w:rsidRDefault="005A1C3D" w:rsidP="00664394">
      <w:pPr>
        <w:spacing w:line="440" w:lineRule="exact"/>
        <w:ind w:firstLineChars="100" w:firstLine="240"/>
        <w:rPr>
          <w:color w:val="FF0000"/>
          <w:sz w:val="24"/>
        </w:rPr>
      </w:pPr>
      <w:r>
        <w:rPr>
          <w:rFonts w:hAnsi="ＭＳ 明朝" w:hint="eastAsia"/>
          <w:sz w:val="24"/>
        </w:rPr>
        <w:t>施設概要，各治療法別の患者数，新規透析患者導入数，各治療の実施方法，災害対策の概要，感染症への罹患情報および対策状況，移植医療の現況，時事的な問題への対応など．</w:t>
      </w:r>
    </w:p>
    <w:p w14:paraId="38014A70" w14:textId="026552FA" w:rsidR="008251F3" w:rsidRPr="005A1C3D" w:rsidRDefault="005A1C3D" w:rsidP="008251F3">
      <w:pPr>
        <w:spacing w:line="440" w:lineRule="exact"/>
        <w:ind w:left="3120" w:hangingChars="1300" w:hanging="3120"/>
        <w:rPr>
          <w:sz w:val="24"/>
        </w:rPr>
      </w:pPr>
      <w:r>
        <w:rPr>
          <w:rFonts w:hint="eastAsia"/>
          <w:sz w:val="24"/>
        </w:rPr>
        <w:t>回答方法は千葉県透析研究会のホームページにて別途お知らせいたします．</w:t>
      </w:r>
    </w:p>
    <w:p w14:paraId="7DC3FEA4" w14:textId="77777777" w:rsidR="00F20380" w:rsidRPr="002431E6" w:rsidRDefault="006779CB" w:rsidP="006779CB">
      <w:pPr>
        <w:spacing w:line="440" w:lineRule="exact"/>
        <w:rPr>
          <w:rFonts w:ascii="ＭＳ ゴシック" w:eastAsia="ＭＳ ゴシック" w:hAnsi="ＭＳ ゴシック"/>
          <w:sz w:val="24"/>
        </w:rPr>
      </w:pPr>
      <w:r w:rsidRPr="002431E6">
        <w:rPr>
          <w:rFonts w:ascii="ＭＳ ゴシック" w:eastAsia="ＭＳ ゴシック" w:hAnsi="ＭＳ ゴシック" w:hint="eastAsia"/>
          <w:sz w:val="24"/>
        </w:rPr>
        <w:t>４．個人情報の取り扱いについて</w:t>
      </w:r>
    </w:p>
    <w:p w14:paraId="630CE41E" w14:textId="47A18191" w:rsidR="006779CB" w:rsidRPr="002431E6" w:rsidRDefault="006779CB" w:rsidP="003F77F7">
      <w:pPr>
        <w:spacing w:line="440" w:lineRule="exact"/>
        <w:ind w:firstLineChars="100" w:firstLine="240"/>
        <w:rPr>
          <w:rFonts w:asciiTheme="minorEastAsia" w:eastAsiaTheme="minorEastAsia" w:hAnsiTheme="minorEastAsia"/>
          <w:sz w:val="24"/>
        </w:rPr>
      </w:pPr>
      <w:r w:rsidRPr="002431E6">
        <w:rPr>
          <w:rFonts w:asciiTheme="minorEastAsia" w:eastAsiaTheme="minorEastAsia" w:hAnsiTheme="minorEastAsia" w:hint="eastAsia"/>
          <w:sz w:val="24"/>
        </w:rPr>
        <w:t>本研究で</w:t>
      </w:r>
      <w:r w:rsidR="005A1C3D">
        <w:rPr>
          <w:rFonts w:asciiTheme="minorEastAsia" w:eastAsiaTheme="minorEastAsia" w:hAnsiTheme="minorEastAsia" w:hint="eastAsia"/>
          <w:sz w:val="24"/>
        </w:rPr>
        <w:t>は患者さんの個人情報</w:t>
      </w:r>
      <w:r w:rsidRPr="002431E6">
        <w:rPr>
          <w:rFonts w:asciiTheme="minorEastAsia" w:eastAsiaTheme="minorEastAsia" w:hAnsiTheme="minorEastAsia" w:hint="eastAsia"/>
          <w:sz w:val="24"/>
        </w:rPr>
        <w:t>は</w:t>
      </w:r>
      <w:r w:rsidR="005A1C3D">
        <w:rPr>
          <w:rFonts w:asciiTheme="minorEastAsia" w:eastAsiaTheme="minorEastAsia" w:hAnsiTheme="minorEastAsia" w:hint="eastAsia"/>
          <w:sz w:val="24"/>
        </w:rPr>
        <w:t>収集しません．ご施設に関する情報は</w:t>
      </w:r>
      <w:r w:rsidRPr="002431E6">
        <w:rPr>
          <w:rFonts w:asciiTheme="minorEastAsia" w:eastAsiaTheme="minorEastAsia" w:hAnsiTheme="minorEastAsia" w:hint="eastAsia"/>
          <w:sz w:val="24"/>
        </w:rPr>
        <w:t>外部に洩れることのないように厳重に管理します</w:t>
      </w:r>
      <w:r w:rsidR="005A1C3D">
        <w:rPr>
          <w:rFonts w:asciiTheme="minorEastAsia" w:eastAsiaTheme="minorEastAsia" w:hAnsiTheme="minorEastAsia" w:hint="eastAsia"/>
          <w:sz w:val="24"/>
        </w:rPr>
        <w:t>．</w:t>
      </w:r>
      <w:r w:rsidR="00C97981" w:rsidRPr="002431E6">
        <w:rPr>
          <w:rFonts w:asciiTheme="minorEastAsia" w:eastAsiaTheme="minorEastAsia" w:hAnsiTheme="minorEastAsia"/>
          <w:sz w:val="24"/>
        </w:rPr>
        <w:t xml:space="preserve"> </w:t>
      </w:r>
    </w:p>
    <w:p w14:paraId="6DE427AF" w14:textId="77777777" w:rsidR="00515610" w:rsidRPr="002431E6" w:rsidRDefault="00515610" w:rsidP="00515610">
      <w:pPr>
        <w:spacing w:line="440" w:lineRule="exact"/>
        <w:rPr>
          <w:rFonts w:ascii="ＭＳ ゴシック" w:eastAsia="ＭＳ ゴシック" w:hAnsi="ＭＳ ゴシック"/>
          <w:sz w:val="24"/>
        </w:rPr>
      </w:pPr>
      <w:r w:rsidRPr="002431E6">
        <w:rPr>
          <w:rFonts w:ascii="ＭＳ ゴシック" w:eastAsia="ＭＳ ゴシック" w:hAnsi="ＭＳ ゴシック" w:hint="eastAsia"/>
          <w:sz w:val="24"/>
        </w:rPr>
        <w:t>５．外部への試料・情報の提供</w:t>
      </w:r>
    </w:p>
    <w:p w14:paraId="26A9271D" w14:textId="608C83D0" w:rsidR="00167885" w:rsidRDefault="00167885" w:rsidP="00167885">
      <w:pPr>
        <w:spacing w:line="440" w:lineRule="exact"/>
        <w:ind w:firstLineChars="100" w:firstLine="240"/>
        <w:rPr>
          <w:rFonts w:asciiTheme="minorEastAsia" w:eastAsiaTheme="minorEastAsia" w:hAnsiTheme="minorEastAsia"/>
          <w:sz w:val="24"/>
        </w:rPr>
      </w:pPr>
      <w:r>
        <w:rPr>
          <w:rFonts w:asciiTheme="minorEastAsia" w:eastAsiaTheme="minorEastAsia" w:hAnsiTheme="minorEastAsia" w:hint="eastAsia"/>
          <w:sz w:val="24"/>
        </w:rPr>
        <w:t>厚生労働省や県などの公的機関からの調査に対する回答に利用する場合があります．</w:t>
      </w:r>
    </w:p>
    <w:p w14:paraId="1169E1C2" w14:textId="77777777" w:rsidR="00664394" w:rsidRDefault="00664394" w:rsidP="00167885">
      <w:pPr>
        <w:spacing w:line="440" w:lineRule="exact"/>
        <w:ind w:firstLineChars="100" w:firstLine="240"/>
        <w:rPr>
          <w:rFonts w:asciiTheme="minorEastAsia" w:eastAsiaTheme="minorEastAsia" w:hAnsiTheme="minorEastAsia"/>
          <w:sz w:val="24"/>
        </w:rPr>
      </w:pPr>
    </w:p>
    <w:p w14:paraId="50A292E9" w14:textId="77777777" w:rsidR="00C97981" w:rsidRDefault="00C97981" w:rsidP="00167885">
      <w:pPr>
        <w:spacing w:line="440" w:lineRule="exact"/>
        <w:ind w:firstLineChars="100" w:firstLine="240"/>
        <w:rPr>
          <w:rFonts w:asciiTheme="minorEastAsia" w:eastAsiaTheme="minorEastAsia" w:hAnsiTheme="minorEastAsia" w:hint="eastAsia"/>
          <w:sz w:val="24"/>
        </w:rPr>
      </w:pPr>
    </w:p>
    <w:p w14:paraId="635356E1" w14:textId="77777777" w:rsidR="00664394" w:rsidRPr="002431E6" w:rsidRDefault="00664394" w:rsidP="00167885">
      <w:pPr>
        <w:spacing w:line="440" w:lineRule="exact"/>
        <w:ind w:firstLineChars="100" w:firstLine="240"/>
        <w:rPr>
          <w:rFonts w:asciiTheme="minorEastAsia" w:eastAsiaTheme="minorEastAsia" w:hAnsiTheme="minorEastAsia"/>
          <w:sz w:val="24"/>
        </w:rPr>
      </w:pPr>
    </w:p>
    <w:p w14:paraId="5D9EE792" w14:textId="77777777" w:rsidR="00515610" w:rsidRPr="002431E6" w:rsidRDefault="00515610" w:rsidP="00515610">
      <w:pPr>
        <w:spacing w:line="440" w:lineRule="exact"/>
        <w:ind w:left="425" w:hangingChars="177" w:hanging="425"/>
        <w:rPr>
          <w:rFonts w:ascii="ＭＳ ゴシック" w:eastAsia="ＭＳ ゴシック" w:hAnsi="ＭＳ ゴシック"/>
          <w:sz w:val="24"/>
        </w:rPr>
      </w:pPr>
      <w:r w:rsidRPr="002431E6">
        <w:rPr>
          <w:rFonts w:ascii="ＭＳ ゴシック" w:eastAsia="ＭＳ ゴシック" w:hAnsi="ＭＳ ゴシック" w:hint="eastAsia"/>
          <w:sz w:val="24"/>
        </w:rPr>
        <w:lastRenderedPageBreak/>
        <w:t>６．研究組織</w:t>
      </w:r>
    </w:p>
    <w:p w14:paraId="690EBA1C" w14:textId="77777777" w:rsidR="00167885" w:rsidRDefault="00167885" w:rsidP="00167885">
      <w:pPr>
        <w:spacing w:line="440" w:lineRule="exact"/>
        <w:ind w:firstLineChars="100" w:firstLine="240"/>
        <w:rPr>
          <w:rFonts w:asciiTheme="minorEastAsia" w:eastAsiaTheme="minorEastAsia" w:hAnsiTheme="minorEastAsia"/>
          <w:sz w:val="24"/>
        </w:rPr>
      </w:pPr>
      <w:r>
        <w:rPr>
          <w:rFonts w:asciiTheme="minorEastAsia" w:eastAsiaTheme="minorEastAsia" w:hAnsiTheme="minorEastAsia" w:hint="eastAsia"/>
          <w:sz w:val="24"/>
        </w:rPr>
        <w:t>研究責任者：</w:t>
      </w:r>
    </w:p>
    <w:p w14:paraId="2C0F2F0C" w14:textId="530A0D0D" w:rsidR="00167885" w:rsidRPr="002431E6" w:rsidRDefault="00167885" w:rsidP="003C0754">
      <w:pPr>
        <w:spacing w:line="440" w:lineRule="exact"/>
        <w:ind w:firstLineChars="100" w:firstLine="240"/>
        <w:rPr>
          <w:rFonts w:asciiTheme="minorEastAsia" w:eastAsiaTheme="minorEastAsia" w:hAnsiTheme="minorEastAsia"/>
          <w:sz w:val="24"/>
        </w:rPr>
      </w:pPr>
      <w:r>
        <w:rPr>
          <w:rFonts w:asciiTheme="minorEastAsia" w:eastAsiaTheme="minorEastAsia" w:hAnsiTheme="minorEastAsia" w:hint="eastAsia"/>
          <w:sz w:val="24"/>
        </w:rPr>
        <w:t>淺沼克彦（</w:t>
      </w:r>
      <w:r w:rsidRPr="00664394">
        <w:rPr>
          <w:rFonts w:asciiTheme="minorEastAsia" w:eastAsiaTheme="minorEastAsia" w:hAnsiTheme="minorEastAsia" w:hint="eastAsia"/>
          <w:sz w:val="24"/>
        </w:rPr>
        <w:t>千葉県透析研究会</w:t>
      </w:r>
      <w:r w:rsidR="003C0754" w:rsidRPr="00664394">
        <w:rPr>
          <w:rFonts w:asciiTheme="minorEastAsia" w:eastAsiaTheme="minorEastAsia" w:hAnsiTheme="minorEastAsia" w:hint="eastAsia"/>
          <w:sz w:val="24"/>
        </w:rPr>
        <w:t xml:space="preserve">　</w:t>
      </w:r>
      <w:r w:rsidRPr="00664394">
        <w:rPr>
          <w:rFonts w:asciiTheme="minorEastAsia" w:eastAsiaTheme="minorEastAsia" w:hAnsiTheme="minorEastAsia" w:hint="eastAsia"/>
          <w:sz w:val="24"/>
        </w:rPr>
        <w:t>会長，千葉大学大学院医学研究院　腎臓内科学</w:t>
      </w:r>
      <w:r w:rsidR="003C0754" w:rsidRPr="00664394">
        <w:rPr>
          <w:rFonts w:asciiTheme="minorEastAsia" w:eastAsiaTheme="minorEastAsia" w:hAnsiTheme="minorEastAsia" w:hint="eastAsia"/>
          <w:sz w:val="24"/>
        </w:rPr>
        <w:t xml:space="preserve">　</w:t>
      </w:r>
      <w:r w:rsidRPr="00664394">
        <w:rPr>
          <w:rFonts w:asciiTheme="minorEastAsia" w:eastAsiaTheme="minorEastAsia" w:hAnsiTheme="minorEastAsia" w:hint="eastAsia"/>
          <w:sz w:val="24"/>
        </w:rPr>
        <w:t>教授</w:t>
      </w:r>
      <w:r>
        <w:rPr>
          <w:rFonts w:asciiTheme="minorEastAsia" w:eastAsiaTheme="minorEastAsia" w:hAnsiTheme="minorEastAsia" w:hint="eastAsia"/>
          <w:sz w:val="24"/>
        </w:rPr>
        <w:t>）</w:t>
      </w:r>
    </w:p>
    <w:p w14:paraId="4F5CD97D" w14:textId="2B6E6E5E" w:rsidR="00167885" w:rsidRPr="00167885" w:rsidRDefault="00167885" w:rsidP="00167885">
      <w:pPr>
        <w:spacing w:line="440" w:lineRule="exact"/>
        <w:rPr>
          <w:rFonts w:asciiTheme="minorEastAsia" w:eastAsiaTheme="minorEastAsia" w:hAnsiTheme="minorEastAsia"/>
          <w:sz w:val="24"/>
        </w:rPr>
      </w:pPr>
    </w:p>
    <w:p w14:paraId="3D150721" w14:textId="62F8D993" w:rsidR="00E260B4" w:rsidRPr="002431E6" w:rsidRDefault="000063CD" w:rsidP="003F77F7">
      <w:pPr>
        <w:spacing w:line="440" w:lineRule="exact"/>
        <w:ind w:left="425" w:hangingChars="177" w:hanging="425"/>
        <w:rPr>
          <w:rFonts w:ascii="ＭＳ ゴシック" w:eastAsia="ＭＳ ゴシック" w:hAnsi="ＭＳ ゴシック"/>
          <w:sz w:val="24"/>
        </w:rPr>
      </w:pPr>
      <w:r w:rsidRPr="002431E6">
        <w:rPr>
          <w:rFonts w:ascii="ＭＳ ゴシック" w:eastAsia="ＭＳ ゴシック" w:hAnsi="ＭＳ ゴシック" w:hint="eastAsia"/>
          <w:sz w:val="24"/>
        </w:rPr>
        <w:t>７</w:t>
      </w:r>
      <w:r w:rsidR="00A5522D" w:rsidRPr="002431E6">
        <w:rPr>
          <w:rFonts w:ascii="ＭＳ ゴシック" w:eastAsia="ＭＳ ゴシック" w:hAnsi="ＭＳ ゴシック" w:hint="eastAsia"/>
          <w:sz w:val="24"/>
        </w:rPr>
        <w:t>．</w:t>
      </w:r>
      <w:r w:rsidR="008543A6" w:rsidRPr="002431E6">
        <w:rPr>
          <w:rFonts w:ascii="ＭＳ ゴシック" w:eastAsia="ＭＳ ゴシック" w:hAnsi="ＭＳ ゴシック" w:hint="eastAsia"/>
          <w:sz w:val="24"/>
        </w:rPr>
        <w:t>研究</w:t>
      </w:r>
      <w:r w:rsidR="00167885">
        <w:rPr>
          <w:rFonts w:ascii="ＭＳ ゴシック" w:eastAsia="ＭＳ ゴシック" w:hAnsi="ＭＳ ゴシック" w:hint="eastAsia"/>
          <w:sz w:val="24"/>
        </w:rPr>
        <w:t>への同意について</w:t>
      </w:r>
    </w:p>
    <w:p w14:paraId="6ABF454B" w14:textId="375BD88C" w:rsidR="00CB7F56" w:rsidRPr="002431E6" w:rsidRDefault="00167885" w:rsidP="00167885">
      <w:pPr>
        <w:spacing w:line="440" w:lineRule="exact"/>
        <w:ind w:firstLineChars="101" w:firstLine="242"/>
        <w:rPr>
          <w:sz w:val="24"/>
        </w:rPr>
      </w:pPr>
      <w:r>
        <w:rPr>
          <w:rFonts w:hint="eastAsia"/>
          <w:sz w:val="24"/>
        </w:rPr>
        <w:t>調査冒頭に研究参加に関する同意確認欄が設けられています．同欄へのチェックをもって参加に同意いただいたものとします．同意しない場合には回答いただく必要はありません．</w:t>
      </w:r>
    </w:p>
    <w:p w14:paraId="304CB2F2" w14:textId="199D4944" w:rsidR="00EA1DA7" w:rsidRDefault="00167885" w:rsidP="00167885">
      <w:pPr>
        <w:spacing w:line="400" w:lineRule="exact"/>
        <w:rPr>
          <w:rFonts w:ascii="ＭＳ ゴシック" w:eastAsia="ＭＳ ゴシック" w:hAnsi="ＭＳ ゴシック"/>
          <w:b/>
          <w:sz w:val="24"/>
        </w:rPr>
      </w:pPr>
      <w:r>
        <w:rPr>
          <w:rFonts w:ascii="ＭＳ ゴシック" w:eastAsia="ＭＳ ゴシック" w:hAnsi="ＭＳ ゴシック" w:hint="eastAsia"/>
          <w:b/>
          <w:noProof/>
          <w:sz w:val="24"/>
          <w:lang w:val="ja-JP"/>
        </w:rPr>
        <mc:AlternateContent>
          <mc:Choice Requires="wps">
            <w:drawing>
              <wp:anchor distT="0" distB="0" distL="114300" distR="114300" simplePos="0" relativeHeight="251657216" behindDoc="0" locked="0" layoutInCell="1" allowOverlap="1" wp14:anchorId="769B5906" wp14:editId="201A82F2">
                <wp:simplePos x="0" y="0"/>
                <wp:positionH relativeFrom="column">
                  <wp:posOffset>-7620</wp:posOffset>
                </wp:positionH>
                <wp:positionV relativeFrom="paragraph">
                  <wp:posOffset>226695</wp:posOffset>
                </wp:positionV>
                <wp:extent cx="6096000" cy="602615"/>
                <wp:effectExtent l="0" t="0" r="19050" b="26035"/>
                <wp:wrapNone/>
                <wp:docPr id="98964106"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6026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10BE3" id="正方形/長方形 5" o:spid="_x0000_s1026" style="position:absolute;margin-left:-.6pt;margin-top:17.85pt;width:480pt;height:47.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" filled="f" strokeweight="1pt">
                <v:textbox inset="5.85pt,.7pt,5.85pt,.7pt"/>
              </v:rect>
            </w:pict>
          </mc:Fallback>
        </mc:AlternateContent>
      </w:r>
      <w:r>
        <w:rPr>
          <w:rFonts w:ascii="ＭＳ ゴシック" w:eastAsia="ＭＳ ゴシック" w:hAnsi="ＭＳ ゴシック" w:hint="eastAsia"/>
          <w:b/>
          <w:sz w:val="24"/>
        </w:rPr>
        <w:t xml:space="preserve">　</w:t>
      </w:r>
    </w:p>
    <w:p w14:paraId="1C57E29D" w14:textId="3EE13755" w:rsidR="00167885" w:rsidRDefault="00167885" w:rsidP="00167885">
      <w:pPr>
        <w:spacing w:line="400" w:lineRule="exact"/>
        <w:ind w:firstLineChars="100" w:firstLine="241"/>
        <w:rPr>
          <w:rFonts w:ascii="ＭＳ ゴシック" w:eastAsia="ＭＳ ゴシック" w:hAnsi="ＭＳ ゴシック"/>
          <w:b/>
          <w:sz w:val="24"/>
        </w:rPr>
      </w:pPr>
      <w:r>
        <w:rPr>
          <w:rFonts w:ascii="ＭＳ ゴシック" w:eastAsia="ＭＳ ゴシック" w:hAnsi="ＭＳ ゴシック" w:hint="eastAsia"/>
          <w:b/>
          <w:sz w:val="24"/>
        </w:rPr>
        <w:t>本件のお問合せ先： 千葉大学医学部附属病院　人工腎臓部</w:t>
      </w:r>
    </w:p>
    <w:p w14:paraId="729D563B" w14:textId="68C3999F" w:rsidR="00167885" w:rsidRDefault="00167885" w:rsidP="00167885">
      <w:pPr>
        <w:spacing w:line="400" w:lineRule="exact"/>
        <w:ind w:firstLineChars="100" w:firstLine="241"/>
        <w:rPr>
          <w:rFonts w:ascii="ＭＳ ゴシック" w:eastAsia="ＭＳ ゴシック" w:hAnsi="ＭＳ ゴシック"/>
          <w:sz w:val="24"/>
        </w:rPr>
      </w:pPr>
      <w:r>
        <w:rPr>
          <w:rFonts w:ascii="ＭＳ ゴシック" w:eastAsia="ＭＳ ゴシック" w:hAnsi="ＭＳ ゴシック" w:hint="eastAsia"/>
          <w:b/>
          <w:sz w:val="24"/>
        </w:rPr>
        <w:t>講師　服部　憲幸</w:t>
      </w:r>
      <w:r>
        <w:rPr>
          <w:rFonts w:ascii="ＭＳ ゴシック" w:eastAsia="ＭＳ ゴシック" w:hAnsi="ＭＳ ゴシック" w:hint="eastAsia"/>
          <w:b/>
          <w:sz w:val="24"/>
          <w:lang w:eastAsia="zh-TW"/>
        </w:rPr>
        <w:t xml:space="preserve">　</w:t>
      </w:r>
      <w:r>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lang w:eastAsia="zh-TW"/>
        </w:rPr>
        <w:t>０４３（２２２）７１７１　内線６３</w:t>
      </w:r>
      <w:r>
        <w:rPr>
          <w:rFonts w:ascii="ＭＳ ゴシック" w:eastAsia="ＭＳ ゴシック" w:hAnsi="ＭＳ ゴシック" w:hint="eastAsia"/>
          <w:b/>
          <w:sz w:val="24"/>
        </w:rPr>
        <w:t>４８</w:t>
      </w:r>
    </w:p>
    <w:p w14:paraId="7A2B0D8D" w14:textId="77777777" w:rsidR="00167885" w:rsidRPr="00167885" w:rsidRDefault="00167885" w:rsidP="00167885">
      <w:pPr>
        <w:spacing w:line="400" w:lineRule="exact"/>
        <w:rPr>
          <w:rFonts w:ascii="ＭＳ ゴシック" w:eastAsia="ＭＳ ゴシック" w:hAnsi="ＭＳ ゴシック"/>
          <w:b/>
          <w:sz w:val="24"/>
        </w:rPr>
      </w:pPr>
    </w:p>
    <w:p w14:paraId="0979C85B" w14:textId="4621CC09" w:rsidR="00EA1DA7" w:rsidRPr="00EA1DA7" w:rsidRDefault="00EA1DA7" w:rsidP="009A0B37">
      <w:pPr>
        <w:spacing w:line="400" w:lineRule="exact"/>
        <w:rPr>
          <w:rFonts w:ascii="ＭＳ ゴシック" w:eastAsia="ＭＳ ゴシック" w:hAnsi="ＭＳ ゴシック"/>
          <w:b/>
          <w:sz w:val="24"/>
        </w:rPr>
        <w:sectPr w:rsidR="00EA1DA7" w:rsidRPr="00EA1DA7" w:rsidSect="00246D29">
          <w:headerReference w:type="default" r:id="rId6"/>
          <w:headerReference w:type="first" r:id="rId7"/>
          <w:type w:val="continuous"/>
          <w:pgSz w:w="11906" w:h="16838" w:code="9"/>
          <w:pgMar w:top="1134" w:right="1151" w:bottom="1134" w:left="1151" w:header="680" w:footer="567" w:gutter="0"/>
          <w:paperSrc w:first="261" w:other="261"/>
          <w:cols w:space="425"/>
          <w:titlePg/>
          <w:docGrid w:type="lines" w:linePitch="304"/>
        </w:sectPr>
      </w:pPr>
      <w:r w:rsidRPr="002431E6">
        <w:rPr>
          <w:rFonts w:hint="eastAsia"/>
          <w:sz w:val="24"/>
        </w:rPr>
        <w:t>文部科学省･厚生労働省</w:t>
      </w:r>
      <w:r>
        <w:rPr>
          <w:rFonts w:hint="eastAsia"/>
          <w:sz w:val="24"/>
        </w:rPr>
        <w:t>・経済産業省</w:t>
      </w:r>
      <w:r w:rsidRPr="002431E6">
        <w:rPr>
          <w:rFonts w:hint="eastAsia"/>
          <w:sz w:val="24"/>
        </w:rPr>
        <w:t>による「人を対象とする</w:t>
      </w:r>
      <w:r>
        <w:rPr>
          <w:rFonts w:hint="eastAsia"/>
          <w:sz w:val="24"/>
        </w:rPr>
        <w:t>生命科学・</w:t>
      </w:r>
      <w:r w:rsidRPr="002431E6">
        <w:rPr>
          <w:rFonts w:hint="eastAsia"/>
          <w:sz w:val="24"/>
        </w:rPr>
        <w:t>医学系研究に関する倫理指針」に基づいて掲示を行っています。</w:t>
      </w:r>
    </w:p>
    <w:p w14:paraId="200807C1" w14:textId="32032EC9" w:rsidR="00CD0EA0" w:rsidRPr="00167885" w:rsidRDefault="00CD0EA0" w:rsidP="00A473A5">
      <w:pPr>
        <w:spacing w:line="400" w:lineRule="exact"/>
        <w:jc w:val="center"/>
        <w:rPr>
          <w:rFonts w:ascii="ＭＳ ゴシック" w:eastAsia="ＭＳ ゴシック" w:hAnsi="ＭＳ ゴシック"/>
          <w:b/>
          <w:sz w:val="36"/>
          <w:szCs w:val="36"/>
        </w:rPr>
      </w:pPr>
      <w:r w:rsidRPr="002431E6">
        <w:rPr>
          <w:rFonts w:ascii="ＭＳ ゴシック" w:eastAsia="ＭＳ ゴシック" w:hAnsi="ＭＳ ゴシック" w:hint="eastAsia"/>
          <w:b/>
          <w:sz w:val="36"/>
          <w:szCs w:val="36"/>
        </w:rPr>
        <w:lastRenderedPageBreak/>
        <w:t>患者の皆様へ</w:t>
      </w:r>
      <w:r w:rsidR="00167885">
        <w:rPr>
          <w:rFonts w:ascii="ＭＳ ゴシック" w:eastAsia="ＭＳ ゴシック" w:hAnsi="ＭＳ ゴシック" w:hint="eastAsia"/>
          <w:b/>
          <w:sz w:val="36"/>
          <w:szCs w:val="36"/>
        </w:rPr>
        <w:t>：</w:t>
      </w:r>
      <w:r w:rsidR="00167885" w:rsidRPr="00167885">
        <w:rPr>
          <w:rFonts w:ascii="ＭＳ ゴシック" w:eastAsia="ＭＳ ゴシック" w:hAnsi="ＭＳ ゴシック" w:hint="eastAsia"/>
          <w:b/>
          <w:sz w:val="36"/>
          <w:szCs w:val="36"/>
        </w:rPr>
        <w:t>千葉県内透析施設における透析実施状況の実態調査について</w:t>
      </w:r>
    </w:p>
    <w:p w14:paraId="6F1E2F88" w14:textId="27C9FC86" w:rsidR="00CD0EA0" w:rsidRPr="002431E6" w:rsidRDefault="00CC6B45" w:rsidP="00CD0EA0">
      <w:pPr>
        <w:spacing w:line="400" w:lineRule="exact"/>
        <w:jc w:val="right"/>
        <w:rPr>
          <w:sz w:val="28"/>
          <w:szCs w:val="28"/>
        </w:rPr>
      </w:pPr>
      <w:r w:rsidRPr="002431E6">
        <w:rPr>
          <w:rFonts w:hint="eastAsia"/>
          <w:sz w:val="28"/>
          <w:szCs w:val="28"/>
        </w:rPr>
        <w:t>20</w:t>
      </w:r>
      <w:r w:rsidR="00167885">
        <w:rPr>
          <w:rFonts w:hint="eastAsia"/>
          <w:sz w:val="28"/>
          <w:szCs w:val="28"/>
        </w:rPr>
        <w:t>25</w:t>
      </w:r>
      <w:r w:rsidR="00CD0EA0" w:rsidRPr="002431E6">
        <w:rPr>
          <w:rFonts w:hint="eastAsia"/>
          <w:sz w:val="28"/>
          <w:szCs w:val="28"/>
        </w:rPr>
        <w:t>年</w:t>
      </w:r>
      <w:r w:rsidR="006E44DC">
        <w:rPr>
          <w:rFonts w:hint="eastAsia"/>
          <w:sz w:val="28"/>
          <w:szCs w:val="28"/>
        </w:rPr>
        <w:t xml:space="preserve">　</w:t>
      </w:r>
      <w:r w:rsidR="00CD0EA0" w:rsidRPr="002431E6">
        <w:rPr>
          <w:rFonts w:hint="eastAsia"/>
          <w:sz w:val="28"/>
          <w:szCs w:val="28"/>
        </w:rPr>
        <w:t>月</w:t>
      </w:r>
      <w:r w:rsidR="006E44DC">
        <w:rPr>
          <w:rFonts w:hint="eastAsia"/>
          <w:sz w:val="28"/>
          <w:szCs w:val="28"/>
        </w:rPr>
        <w:t xml:space="preserve">　</w:t>
      </w:r>
      <w:r w:rsidR="00CD0EA0" w:rsidRPr="002431E6">
        <w:rPr>
          <w:rFonts w:hint="eastAsia"/>
          <w:sz w:val="28"/>
          <w:szCs w:val="28"/>
        </w:rPr>
        <w:t>日</w:t>
      </w:r>
    </w:p>
    <w:p w14:paraId="74126BFD" w14:textId="0AE95F19" w:rsidR="00F84100" w:rsidRDefault="00402C69" w:rsidP="006E44DC">
      <w:pPr>
        <w:spacing w:line="400" w:lineRule="exact"/>
        <w:ind w:right="1120" w:firstLineChars="2700" w:firstLine="7560"/>
        <w:rPr>
          <w:sz w:val="28"/>
          <w:szCs w:val="28"/>
        </w:rPr>
      </w:pPr>
      <w:r>
        <w:rPr>
          <w:rFonts w:hint="eastAsia"/>
          <w:sz w:val="28"/>
          <w:szCs w:val="28"/>
        </w:rPr>
        <w:t>院長</w:t>
      </w:r>
    </w:p>
    <w:p w14:paraId="36E808AA" w14:textId="77777777" w:rsidR="00402C69" w:rsidRPr="002431E6" w:rsidRDefault="00402C69" w:rsidP="00167885">
      <w:pPr>
        <w:spacing w:line="400" w:lineRule="exact"/>
        <w:jc w:val="right"/>
        <w:rPr>
          <w:sz w:val="28"/>
          <w:szCs w:val="28"/>
        </w:rPr>
      </w:pPr>
    </w:p>
    <w:p w14:paraId="1B2BB602" w14:textId="6D768192" w:rsidR="00CD0EA0" w:rsidRDefault="00CD0EA0" w:rsidP="00CD0EA0">
      <w:pPr>
        <w:spacing w:line="440" w:lineRule="exact"/>
        <w:rPr>
          <w:sz w:val="24"/>
        </w:rPr>
      </w:pPr>
      <w:r w:rsidRPr="002431E6">
        <w:rPr>
          <w:rFonts w:hint="eastAsia"/>
          <w:sz w:val="24"/>
        </w:rPr>
        <w:t xml:space="preserve">　</w:t>
      </w:r>
      <w:r w:rsidR="00402C69">
        <w:rPr>
          <w:rFonts w:hint="eastAsia"/>
          <w:sz w:val="24"/>
        </w:rPr>
        <w:t>当院では千葉県透析研究会</w:t>
      </w:r>
      <w:r w:rsidR="00402C69" w:rsidRPr="00402C69">
        <w:rPr>
          <w:rFonts w:hint="eastAsia"/>
          <w:sz w:val="24"/>
        </w:rPr>
        <w:t>が行っている</w:t>
      </w:r>
      <w:r w:rsidR="00402C69">
        <w:rPr>
          <w:rFonts w:hint="eastAsia"/>
          <w:sz w:val="24"/>
        </w:rPr>
        <w:t>「</w:t>
      </w:r>
      <w:r w:rsidR="00402C69" w:rsidRPr="00402C69">
        <w:rPr>
          <w:rFonts w:hint="eastAsia"/>
          <w:sz w:val="24"/>
        </w:rPr>
        <w:t>千葉県内透析施設における透析実施状況の実態調査</w:t>
      </w:r>
      <w:r w:rsidR="00402C69">
        <w:rPr>
          <w:rFonts w:hint="eastAsia"/>
          <w:sz w:val="24"/>
        </w:rPr>
        <w:t>」</w:t>
      </w:r>
      <w:r w:rsidR="00402C69" w:rsidRPr="00402C69">
        <w:rPr>
          <w:rFonts w:hint="eastAsia"/>
          <w:sz w:val="24"/>
        </w:rPr>
        <w:t>に協力しています．</w:t>
      </w:r>
      <w:r w:rsidR="00402C69">
        <w:rPr>
          <w:rFonts w:hint="eastAsia"/>
          <w:sz w:val="24"/>
        </w:rPr>
        <w:t>主に施設の概要や治療方針，患者数などに関する調査で，患者の皆様個人の情報を収集することはありません．調査結果は千葉県透析研究会で千葉県の透析医療の向上のために利用されるほか，厚生労働省や県などの公的機関からの調査などで情報提供を求められた際の資料として使用させていただきます．また，調査結果の一部は学術研究の形で学会発表や論文として公表される場合がありますが，この時も患者の皆様の個人情報が使われることはありません．</w:t>
      </w:r>
      <w:r w:rsidR="00717A5E">
        <w:rPr>
          <w:rFonts w:hint="eastAsia"/>
          <w:sz w:val="24"/>
        </w:rPr>
        <w:t>なお，本調査は千葉大学大学院の倫理審査委員会における審査・承認を受けています．</w:t>
      </w:r>
      <w:r w:rsidR="00402C69">
        <w:rPr>
          <w:rFonts w:hint="eastAsia"/>
          <w:sz w:val="24"/>
        </w:rPr>
        <w:t>ご質問等がございましたら</w:t>
      </w:r>
      <w:r w:rsidR="00402C69" w:rsidRPr="00402C69">
        <w:rPr>
          <w:rFonts w:hint="eastAsia"/>
          <w:sz w:val="24"/>
        </w:rPr>
        <w:t>，下記窓口にご連絡下さい．</w:t>
      </w:r>
    </w:p>
    <w:p w14:paraId="70A61772" w14:textId="77777777" w:rsidR="00402C69" w:rsidRPr="002431E6" w:rsidRDefault="00402C69" w:rsidP="00CD0EA0">
      <w:pPr>
        <w:spacing w:line="440" w:lineRule="exact"/>
        <w:rPr>
          <w:sz w:val="20"/>
          <w:szCs w:val="20"/>
        </w:rPr>
      </w:pPr>
    </w:p>
    <w:p w14:paraId="76F23B33" w14:textId="771FD3A4" w:rsidR="00F84100" w:rsidRPr="002431E6" w:rsidRDefault="00CD0EA0" w:rsidP="00CD0EA0">
      <w:pPr>
        <w:spacing w:line="440" w:lineRule="exact"/>
        <w:rPr>
          <w:sz w:val="24"/>
        </w:rPr>
      </w:pPr>
      <w:r w:rsidRPr="002431E6">
        <w:rPr>
          <w:rFonts w:ascii="ＭＳ ゴシック" w:eastAsia="ＭＳ ゴシック" w:hAnsi="ＭＳ ゴシック" w:hint="eastAsia"/>
          <w:sz w:val="24"/>
        </w:rPr>
        <w:t>１．研究課題名</w:t>
      </w:r>
      <w:r w:rsidRPr="002431E6">
        <w:rPr>
          <w:rFonts w:hint="eastAsia"/>
          <w:sz w:val="24"/>
        </w:rPr>
        <w:t xml:space="preserve">　</w:t>
      </w:r>
      <w:r w:rsidR="00402C69">
        <w:rPr>
          <w:rFonts w:hint="eastAsia"/>
          <w:sz w:val="24"/>
        </w:rPr>
        <w:t>「</w:t>
      </w:r>
      <w:r w:rsidR="00402C69" w:rsidRPr="00402C69">
        <w:rPr>
          <w:rFonts w:hint="eastAsia"/>
          <w:sz w:val="24"/>
        </w:rPr>
        <w:t>千葉県内透析施設における透析実施状況の実態調査</w:t>
      </w:r>
      <w:r w:rsidR="00402C69">
        <w:rPr>
          <w:rFonts w:hint="eastAsia"/>
          <w:sz w:val="24"/>
        </w:rPr>
        <w:t>」</w:t>
      </w:r>
    </w:p>
    <w:p w14:paraId="65F68D55" w14:textId="14C4C7B6" w:rsidR="00402C69" w:rsidRDefault="00CD0EA0" w:rsidP="00402C69">
      <w:pPr>
        <w:spacing w:line="440" w:lineRule="exact"/>
        <w:ind w:left="2640" w:hangingChars="1100" w:hanging="2640"/>
        <w:rPr>
          <w:rFonts w:ascii="ＭＳ ゴシック" w:eastAsia="ＭＳ ゴシック" w:hAnsi="ＭＳ ゴシック"/>
          <w:sz w:val="24"/>
        </w:rPr>
      </w:pPr>
      <w:r w:rsidRPr="002431E6">
        <w:rPr>
          <w:rFonts w:ascii="ＭＳ ゴシック" w:eastAsia="ＭＳ ゴシック" w:hAnsi="ＭＳ ゴシック" w:hint="eastAsia"/>
          <w:sz w:val="24"/>
        </w:rPr>
        <w:t>２．研究の意義・目的</w:t>
      </w:r>
    </w:p>
    <w:p w14:paraId="5892B74D" w14:textId="75B49FF9" w:rsidR="00402C69" w:rsidRDefault="00CD0EA0" w:rsidP="00402C69">
      <w:pPr>
        <w:spacing w:line="440" w:lineRule="exact"/>
        <w:rPr>
          <w:sz w:val="24"/>
        </w:rPr>
      </w:pPr>
      <w:r w:rsidRPr="002431E6">
        <w:rPr>
          <w:rFonts w:hAnsi="ＭＳ 明朝" w:hint="eastAsia"/>
          <w:sz w:val="24"/>
        </w:rPr>
        <w:t>「</w:t>
      </w:r>
      <w:r w:rsidR="00402C69" w:rsidRPr="00402C69">
        <w:rPr>
          <w:rFonts w:hint="eastAsia"/>
          <w:sz w:val="24"/>
        </w:rPr>
        <w:t>千葉県内の透析施設の概要，行われている治療別の患者数，災害への備え，時事的問題に対する対応などを明らかにし，地域における透析医療や医療政策を向上させること</w:t>
      </w:r>
      <w:r w:rsidR="00402C69">
        <w:rPr>
          <w:rFonts w:hint="eastAsia"/>
          <w:sz w:val="24"/>
        </w:rPr>
        <w:t>」</w:t>
      </w:r>
    </w:p>
    <w:p w14:paraId="0606F361" w14:textId="77777777" w:rsidR="00F84100" w:rsidRPr="002431E6" w:rsidRDefault="00CD0EA0" w:rsidP="00CD0EA0">
      <w:pPr>
        <w:spacing w:line="440" w:lineRule="exact"/>
        <w:rPr>
          <w:rFonts w:hAnsi="ＭＳ 明朝"/>
          <w:sz w:val="24"/>
        </w:rPr>
      </w:pPr>
      <w:r w:rsidRPr="002431E6">
        <w:rPr>
          <w:rFonts w:ascii="ＭＳ ゴシック" w:eastAsia="ＭＳ ゴシック" w:hAnsi="ＭＳ ゴシック" w:hint="eastAsia"/>
          <w:sz w:val="24"/>
        </w:rPr>
        <w:t>３．研究の方法</w:t>
      </w:r>
      <w:r w:rsidRPr="002431E6">
        <w:rPr>
          <w:rFonts w:hAnsi="ＭＳ 明朝"/>
          <w:sz w:val="24"/>
        </w:rPr>
        <w:t xml:space="preserve">　</w:t>
      </w:r>
    </w:p>
    <w:p w14:paraId="53B38C54" w14:textId="28B08168" w:rsidR="00CD0EA0" w:rsidRPr="002431E6" w:rsidRDefault="00402C69" w:rsidP="00F84100">
      <w:pPr>
        <w:spacing w:line="440" w:lineRule="exact"/>
        <w:rPr>
          <w:rFonts w:hAnsi="ＭＳ 明朝"/>
          <w:sz w:val="24"/>
        </w:rPr>
      </w:pPr>
      <w:r>
        <w:rPr>
          <w:rFonts w:hAnsi="ＭＳ 明朝" w:hint="eastAsia"/>
          <w:sz w:val="24"/>
        </w:rPr>
        <w:t>病院でとりまとめて回答します．患者の皆様が行うことはありません．</w:t>
      </w:r>
    </w:p>
    <w:p w14:paraId="627C1313" w14:textId="77777777" w:rsidR="00402C69" w:rsidRPr="002431E6" w:rsidRDefault="00402C69" w:rsidP="00402C69">
      <w:pPr>
        <w:spacing w:line="440" w:lineRule="exact"/>
        <w:rPr>
          <w:rFonts w:ascii="ＭＳ ゴシック" w:eastAsia="ＭＳ ゴシック" w:hAnsi="ＭＳ ゴシック"/>
          <w:sz w:val="24"/>
        </w:rPr>
      </w:pPr>
      <w:r w:rsidRPr="002431E6">
        <w:rPr>
          <w:rFonts w:ascii="ＭＳ ゴシック" w:eastAsia="ＭＳ ゴシック" w:hAnsi="ＭＳ ゴシック" w:hint="eastAsia"/>
          <w:sz w:val="24"/>
        </w:rPr>
        <w:t>４．個人情報の取り扱いについて</w:t>
      </w:r>
    </w:p>
    <w:p w14:paraId="2482379D" w14:textId="4CF497F1" w:rsidR="00A473A5" w:rsidRPr="002431E6" w:rsidRDefault="00402C69" w:rsidP="00402C69">
      <w:pPr>
        <w:spacing w:line="440" w:lineRule="exact"/>
        <w:rPr>
          <w:sz w:val="20"/>
          <w:szCs w:val="20"/>
        </w:rPr>
      </w:pPr>
      <w:r w:rsidRPr="002431E6">
        <w:rPr>
          <w:rFonts w:asciiTheme="minorEastAsia" w:eastAsiaTheme="minorEastAsia" w:hAnsiTheme="minorEastAsia" w:hint="eastAsia"/>
          <w:sz w:val="24"/>
        </w:rPr>
        <w:t>本研究で</w:t>
      </w:r>
      <w:r>
        <w:rPr>
          <w:rFonts w:asciiTheme="minorEastAsia" w:eastAsiaTheme="minorEastAsia" w:hAnsiTheme="minorEastAsia" w:hint="eastAsia"/>
          <w:sz w:val="24"/>
        </w:rPr>
        <w:t>は患者さんの個人情報</w:t>
      </w:r>
      <w:r w:rsidRPr="002431E6">
        <w:rPr>
          <w:rFonts w:asciiTheme="minorEastAsia" w:eastAsiaTheme="minorEastAsia" w:hAnsiTheme="minorEastAsia" w:hint="eastAsia"/>
          <w:sz w:val="24"/>
        </w:rPr>
        <w:t>は</w:t>
      </w:r>
      <w:r>
        <w:rPr>
          <w:rFonts w:asciiTheme="minorEastAsia" w:eastAsiaTheme="minorEastAsia" w:hAnsiTheme="minorEastAsia" w:hint="eastAsia"/>
          <w:sz w:val="24"/>
        </w:rPr>
        <w:t>収集しません．</w:t>
      </w:r>
    </w:p>
    <w:p w14:paraId="61F039C4" w14:textId="77777777" w:rsidR="00402C69" w:rsidRPr="002431E6" w:rsidRDefault="00402C69" w:rsidP="00402C69">
      <w:pPr>
        <w:spacing w:line="440" w:lineRule="exact"/>
        <w:rPr>
          <w:rFonts w:ascii="ＭＳ ゴシック" w:eastAsia="ＭＳ ゴシック" w:hAnsi="ＭＳ ゴシック"/>
          <w:sz w:val="24"/>
        </w:rPr>
      </w:pPr>
      <w:r w:rsidRPr="002431E6">
        <w:rPr>
          <w:rFonts w:ascii="ＭＳ ゴシック" w:eastAsia="ＭＳ ゴシック" w:hAnsi="ＭＳ ゴシック" w:hint="eastAsia"/>
          <w:sz w:val="24"/>
        </w:rPr>
        <w:t>５．外部への試料・情報の提供</w:t>
      </w:r>
    </w:p>
    <w:p w14:paraId="57E50B0A" w14:textId="77777777" w:rsidR="00402C69" w:rsidRPr="002431E6" w:rsidRDefault="00402C69" w:rsidP="00402C69">
      <w:pPr>
        <w:spacing w:line="440" w:lineRule="exact"/>
        <w:ind w:firstLineChars="100" w:firstLine="240"/>
        <w:rPr>
          <w:rFonts w:asciiTheme="minorEastAsia" w:eastAsiaTheme="minorEastAsia" w:hAnsiTheme="minorEastAsia"/>
          <w:sz w:val="24"/>
        </w:rPr>
      </w:pPr>
      <w:r>
        <w:rPr>
          <w:rFonts w:asciiTheme="minorEastAsia" w:eastAsiaTheme="minorEastAsia" w:hAnsiTheme="minorEastAsia" w:hint="eastAsia"/>
          <w:sz w:val="24"/>
        </w:rPr>
        <w:t>厚生労働省や県などの公的機関からの調査に対する回答に利用する場合があります．</w:t>
      </w:r>
    </w:p>
    <w:p w14:paraId="383A6A9D" w14:textId="77777777" w:rsidR="000063CD" w:rsidRPr="002431E6" w:rsidRDefault="000063CD" w:rsidP="000063CD">
      <w:pPr>
        <w:spacing w:line="440" w:lineRule="exact"/>
        <w:ind w:left="425" w:hangingChars="177" w:hanging="425"/>
        <w:rPr>
          <w:rFonts w:ascii="ＭＳ ゴシック" w:eastAsia="ＭＳ ゴシック" w:hAnsi="ＭＳ ゴシック"/>
          <w:sz w:val="24"/>
        </w:rPr>
      </w:pPr>
      <w:r w:rsidRPr="002431E6">
        <w:rPr>
          <w:rFonts w:ascii="ＭＳ ゴシック" w:eastAsia="ＭＳ ゴシック" w:hAnsi="ＭＳ ゴシック" w:hint="eastAsia"/>
          <w:sz w:val="24"/>
        </w:rPr>
        <w:t>６．研究組織</w:t>
      </w:r>
    </w:p>
    <w:p w14:paraId="1B0CB84A" w14:textId="77777777" w:rsidR="00402C69" w:rsidRDefault="00402C69" w:rsidP="00402C69">
      <w:pPr>
        <w:spacing w:line="440" w:lineRule="exact"/>
        <w:ind w:firstLineChars="100" w:firstLine="240"/>
        <w:rPr>
          <w:rFonts w:asciiTheme="minorEastAsia" w:eastAsiaTheme="minorEastAsia" w:hAnsiTheme="minorEastAsia"/>
          <w:sz w:val="24"/>
        </w:rPr>
      </w:pPr>
      <w:r>
        <w:rPr>
          <w:rFonts w:asciiTheme="minorEastAsia" w:eastAsiaTheme="minorEastAsia" w:hAnsiTheme="minorEastAsia" w:hint="eastAsia"/>
          <w:sz w:val="24"/>
        </w:rPr>
        <w:t>研究責任者：</w:t>
      </w:r>
    </w:p>
    <w:p w14:paraId="5206A67B" w14:textId="197201B7" w:rsidR="00402C69" w:rsidRPr="002431E6" w:rsidRDefault="00402C69" w:rsidP="00402C69">
      <w:pPr>
        <w:spacing w:line="440" w:lineRule="exact"/>
        <w:ind w:firstLineChars="300" w:firstLine="720"/>
        <w:rPr>
          <w:rFonts w:asciiTheme="minorEastAsia" w:eastAsiaTheme="minorEastAsia" w:hAnsiTheme="minorEastAsia"/>
          <w:sz w:val="24"/>
        </w:rPr>
      </w:pPr>
      <w:r>
        <w:rPr>
          <w:rFonts w:asciiTheme="minorEastAsia" w:eastAsiaTheme="minorEastAsia" w:hAnsiTheme="minorEastAsia" w:hint="eastAsia"/>
          <w:sz w:val="24"/>
        </w:rPr>
        <w:t>淺沼克彦（</w:t>
      </w:r>
      <w:r w:rsidRPr="00664394">
        <w:rPr>
          <w:rFonts w:asciiTheme="minorEastAsia" w:eastAsiaTheme="minorEastAsia" w:hAnsiTheme="minorEastAsia" w:hint="eastAsia"/>
          <w:sz w:val="24"/>
        </w:rPr>
        <w:t>千葉県透析研究会</w:t>
      </w:r>
      <w:r w:rsidR="00A93D79" w:rsidRPr="00664394">
        <w:rPr>
          <w:rFonts w:asciiTheme="minorEastAsia" w:eastAsiaTheme="minorEastAsia" w:hAnsiTheme="minorEastAsia"/>
          <w:sz w:val="24"/>
        </w:rPr>
        <w:t xml:space="preserve"> </w:t>
      </w:r>
      <w:r w:rsidRPr="00664394">
        <w:rPr>
          <w:rFonts w:asciiTheme="minorEastAsia" w:eastAsiaTheme="minorEastAsia" w:hAnsiTheme="minorEastAsia" w:hint="eastAsia"/>
          <w:sz w:val="24"/>
        </w:rPr>
        <w:t>会長，千葉大学大学院医学研究院　腎臓内科学</w:t>
      </w:r>
      <w:r w:rsidR="00A93D79" w:rsidRPr="00664394">
        <w:rPr>
          <w:rFonts w:asciiTheme="minorEastAsia" w:eastAsiaTheme="minorEastAsia" w:hAnsiTheme="minorEastAsia"/>
          <w:sz w:val="24"/>
        </w:rPr>
        <w:t xml:space="preserve"> </w:t>
      </w:r>
      <w:r w:rsidRPr="00664394">
        <w:rPr>
          <w:rFonts w:asciiTheme="minorEastAsia" w:eastAsiaTheme="minorEastAsia" w:hAnsiTheme="minorEastAsia" w:hint="eastAsia"/>
          <w:sz w:val="24"/>
        </w:rPr>
        <w:t>教授</w:t>
      </w:r>
      <w:r>
        <w:rPr>
          <w:rFonts w:asciiTheme="minorEastAsia" w:eastAsiaTheme="minorEastAsia" w:hAnsiTheme="minorEastAsia" w:hint="eastAsia"/>
          <w:sz w:val="24"/>
        </w:rPr>
        <w:t>）</w:t>
      </w:r>
    </w:p>
    <w:p w14:paraId="7B867C33" w14:textId="252D9DDD" w:rsidR="00402C69" w:rsidRDefault="00402C69" w:rsidP="00246D29">
      <w:pPr>
        <w:pStyle w:val="a5"/>
        <w:spacing w:line="320" w:lineRule="exact"/>
        <w:rPr>
          <w:sz w:val="24"/>
        </w:rPr>
      </w:pPr>
      <w:r>
        <w:rPr>
          <w:rFonts w:ascii="ＭＳ ゴシック" w:eastAsia="ＭＳ ゴシック" w:hAnsi="ＭＳ ゴシック" w:hint="eastAsia"/>
          <w:b/>
          <w:noProof/>
          <w:sz w:val="24"/>
          <w:lang w:val="ja-JP"/>
        </w:rPr>
        <mc:AlternateContent>
          <mc:Choice Requires="wps">
            <w:drawing>
              <wp:anchor distT="0" distB="0" distL="114300" distR="114300" simplePos="0" relativeHeight="251659264" behindDoc="0" locked="0" layoutInCell="1" allowOverlap="1" wp14:anchorId="1737A648" wp14:editId="032BF411">
                <wp:simplePos x="0" y="0"/>
                <wp:positionH relativeFrom="column">
                  <wp:posOffset>-19050</wp:posOffset>
                </wp:positionH>
                <wp:positionV relativeFrom="paragraph">
                  <wp:posOffset>189865</wp:posOffset>
                </wp:positionV>
                <wp:extent cx="6096000" cy="602615"/>
                <wp:effectExtent l="0" t="0" r="19050" b="26035"/>
                <wp:wrapNone/>
                <wp:docPr id="64086686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6026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4CC76" id="正方形/長方形 5" o:spid="_x0000_s1026" style="position:absolute;margin-left:-1.5pt;margin-top:14.95pt;width:480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" filled="f" strokeweight="1pt">
                <v:textbox inset="5.85pt,.7pt,5.85pt,.7pt"/>
              </v:rect>
            </w:pict>
          </mc:Fallback>
        </mc:AlternateContent>
      </w:r>
    </w:p>
    <w:p w14:paraId="0A751B75" w14:textId="77777777" w:rsidR="006E44DC" w:rsidRDefault="00402C69" w:rsidP="006E44DC">
      <w:pPr>
        <w:spacing w:line="400" w:lineRule="exact"/>
        <w:ind w:firstLineChars="100" w:firstLine="241"/>
        <w:rPr>
          <w:rFonts w:ascii="ＭＳ ゴシック" w:eastAsia="ＭＳ ゴシック" w:hAnsi="ＭＳ ゴシック"/>
          <w:b/>
          <w:sz w:val="24"/>
        </w:rPr>
      </w:pPr>
      <w:r>
        <w:rPr>
          <w:rFonts w:ascii="ＭＳ ゴシック" w:eastAsia="ＭＳ ゴシック" w:hAnsi="ＭＳ ゴシック" w:hint="eastAsia"/>
          <w:b/>
          <w:sz w:val="24"/>
        </w:rPr>
        <w:t xml:space="preserve">本件のお問合せ先： </w:t>
      </w:r>
      <w:r w:rsidR="006E44DC">
        <w:rPr>
          <w:rFonts w:ascii="ＭＳ ゴシック" w:eastAsia="ＭＳ ゴシック" w:hAnsi="ＭＳ ゴシック" w:hint="eastAsia"/>
          <w:b/>
          <w:sz w:val="24"/>
        </w:rPr>
        <w:t xml:space="preserve">　</w:t>
      </w:r>
    </w:p>
    <w:p w14:paraId="09C22F3C" w14:textId="74916FA6" w:rsidR="00402C69" w:rsidRPr="00402C69" w:rsidRDefault="00402C69" w:rsidP="006E44DC">
      <w:pPr>
        <w:spacing w:line="400" w:lineRule="exact"/>
        <w:ind w:firstLineChars="100" w:firstLine="241"/>
        <w:rPr>
          <w:rFonts w:ascii="ＭＳ ゴシック" w:eastAsia="ＭＳ ゴシック" w:hAnsi="ＭＳ ゴシック"/>
          <w:b/>
          <w:sz w:val="24"/>
        </w:rPr>
      </w:pPr>
      <w:r>
        <w:rPr>
          <w:rFonts w:ascii="ＭＳ ゴシック" w:eastAsia="ＭＳ ゴシック" w:hAnsi="ＭＳ ゴシック" w:hint="eastAsia"/>
          <w:b/>
          <w:sz w:val="24"/>
        </w:rPr>
        <w:t>電話番号：</w:t>
      </w:r>
      <w:r w:rsidR="006E44DC" w:rsidRPr="00402C69">
        <w:rPr>
          <w:rFonts w:ascii="ＭＳ ゴシック" w:eastAsia="ＭＳ ゴシック" w:hAnsi="ＭＳ ゴシック"/>
          <w:b/>
          <w:sz w:val="24"/>
        </w:rPr>
        <w:t xml:space="preserve"> </w:t>
      </w:r>
    </w:p>
    <w:p w14:paraId="323CA2BD" w14:textId="7EFB4DA8" w:rsidR="00402C69" w:rsidRDefault="00402C69" w:rsidP="00246D29">
      <w:pPr>
        <w:pStyle w:val="a5"/>
        <w:spacing w:line="320" w:lineRule="exact"/>
        <w:rPr>
          <w:sz w:val="24"/>
        </w:rPr>
      </w:pPr>
    </w:p>
    <w:p w14:paraId="6FD11726" w14:textId="77777777" w:rsidR="00402C69" w:rsidRDefault="00402C69" w:rsidP="00246D29">
      <w:pPr>
        <w:pStyle w:val="a5"/>
        <w:spacing w:line="320" w:lineRule="exact"/>
        <w:rPr>
          <w:sz w:val="24"/>
        </w:rPr>
      </w:pPr>
    </w:p>
    <w:p w14:paraId="0E3C46C3" w14:textId="630271B5" w:rsidR="00EA1DA7" w:rsidRPr="00246D29" w:rsidRDefault="00EA1DA7" w:rsidP="00246D29">
      <w:pPr>
        <w:pStyle w:val="a5"/>
        <w:spacing w:line="320" w:lineRule="exact"/>
        <w:rPr>
          <w:rFonts w:ascii="ＭＳ ゴシック" w:eastAsia="ＭＳ ゴシック" w:hAnsi="ＭＳ ゴシック"/>
          <w:b/>
          <w:sz w:val="24"/>
        </w:rPr>
      </w:pPr>
      <w:r w:rsidRPr="002431E6">
        <w:rPr>
          <w:rFonts w:hint="eastAsia"/>
          <w:sz w:val="24"/>
        </w:rPr>
        <w:t>文部科学省･厚生労働省</w:t>
      </w:r>
      <w:r>
        <w:rPr>
          <w:rFonts w:hint="eastAsia"/>
          <w:sz w:val="24"/>
        </w:rPr>
        <w:t>・経済産業省</w:t>
      </w:r>
      <w:r w:rsidRPr="002431E6">
        <w:rPr>
          <w:rFonts w:hint="eastAsia"/>
          <w:sz w:val="24"/>
        </w:rPr>
        <w:t>による「人を対象とする</w:t>
      </w:r>
      <w:r>
        <w:rPr>
          <w:rFonts w:hint="eastAsia"/>
          <w:sz w:val="24"/>
        </w:rPr>
        <w:t>生命科学・</w:t>
      </w:r>
      <w:r w:rsidRPr="002431E6">
        <w:rPr>
          <w:rFonts w:hint="eastAsia"/>
          <w:sz w:val="24"/>
        </w:rPr>
        <w:t>医学系研究に関する倫理指針」に基づいて掲示を行っています。</w:t>
      </w:r>
    </w:p>
    <w:sectPr w:rsidR="00EA1DA7" w:rsidRPr="00246D29" w:rsidSect="009E748D">
      <w:pgSz w:w="11906" w:h="16838" w:code="9"/>
      <w:pgMar w:top="1134" w:right="1151" w:bottom="1134" w:left="1151" w:header="680" w:footer="567" w:gutter="0"/>
      <w:paperSrc w:first="7" w:other="7"/>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CF6FD" w14:textId="77777777" w:rsidR="00B12A98" w:rsidRDefault="00B12A98">
      <w:r>
        <w:separator/>
      </w:r>
    </w:p>
  </w:endnote>
  <w:endnote w:type="continuationSeparator" w:id="0">
    <w:p w14:paraId="38C67C75" w14:textId="77777777" w:rsidR="00B12A98" w:rsidRDefault="00B12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9372C" w14:textId="77777777" w:rsidR="00B12A98" w:rsidRDefault="00B12A98">
      <w:r>
        <w:separator/>
      </w:r>
    </w:p>
  </w:footnote>
  <w:footnote w:type="continuationSeparator" w:id="0">
    <w:p w14:paraId="70CAC009" w14:textId="77777777" w:rsidR="00B12A98" w:rsidRDefault="00B12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801E7" w14:textId="706BECDA" w:rsidR="009E748D" w:rsidRDefault="009E748D" w:rsidP="009E748D">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C1C0C" w14:textId="3142C6E5" w:rsidR="009E748D" w:rsidRPr="009E748D" w:rsidRDefault="009E748D" w:rsidP="009E748D">
    <w:pPr>
      <w:pStyle w:val="a4"/>
      <w:jc w:val="right"/>
      <w:rPr>
        <w:color w:val="999999"/>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570"/>
    <w:rsid w:val="000063CD"/>
    <w:rsid w:val="0002206D"/>
    <w:rsid w:val="00052FA8"/>
    <w:rsid w:val="0005557F"/>
    <w:rsid w:val="00066CA8"/>
    <w:rsid w:val="000C74DE"/>
    <w:rsid w:val="000D68F7"/>
    <w:rsid w:val="00120EBC"/>
    <w:rsid w:val="001368BE"/>
    <w:rsid w:val="00167885"/>
    <w:rsid w:val="00195197"/>
    <w:rsid w:val="001C0DE5"/>
    <w:rsid w:val="001F0EF6"/>
    <w:rsid w:val="002000D2"/>
    <w:rsid w:val="002431E6"/>
    <w:rsid w:val="00246D29"/>
    <w:rsid w:val="002510F6"/>
    <w:rsid w:val="00263A00"/>
    <w:rsid w:val="0028674D"/>
    <w:rsid w:val="002B544D"/>
    <w:rsid w:val="00302EAD"/>
    <w:rsid w:val="00307CD8"/>
    <w:rsid w:val="00321243"/>
    <w:rsid w:val="00350507"/>
    <w:rsid w:val="00356991"/>
    <w:rsid w:val="00372A87"/>
    <w:rsid w:val="003730A5"/>
    <w:rsid w:val="00381307"/>
    <w:rsid w:val="00397662"/>
    <w:rsid w:val="003B5A91"/>
    <w:rsid w:val="003C0754"/>
    <w:rsid w:val="003C0EFC"/>
    <w:rsid w:val="003F1A6B"/>
    <w:rsid w:val="003F4787"/>
    <w:rsid w:val="003F77F7"/>
    <w:rsid w:val="00402C69"/>
    <w:rsid w:val="00421F25"/>
    <w:rsid w:val="00427F97"/>
    <w:rsid w:val="0043297E"/>
    <w:rsid w:val="004B772D"/>
    <w:rsid w:val="004D06E1"/>
    <w:rsid w:val="004F3CF6"/>
    <w:rsid w:val="004F48C9"/>
    <w:rsid w:val="00515610"/>
    <w:rsid w:val="005604BF"/>
    <w:rsid w:val="005866A4"/>
    <w:rsid w:val="005A1C3D"/>
    <w:rsid w:val="005A3733"/>
    <w:rsid w:val="005A71BA"/>
    <w:rsid w:val="005E7F7E"/>
    <w:rsid w:val="00602C92"/>
    <w:rsid w:val="0061135C"/>
    <w:rsid w:val="00616907"/>
    <w:rsid w:val="0064061F"/>
    <w:rsid w:val="0064299D"/>
    <w:rsid w:val="00652EE3"/>
    <w:rsid w:val="0065560B"/>
    <w:rsid w:val="00664394"/>
    <w:rsid w:val="00672504"/>
    <w:rsid w:val="006779CB"/>
    <w:rsid w:val="006800EC"/>
    <w:rsid w:val="006C2000"/>
    <w:rsid w:val="006D0248"/>
    <w:rsid w:val="006E3C75"/>
    <w:rsid w:val="006E44DC"/>
    <w:rsid w:val="006F248C"/>
    <w:rsid w:val="00710639"/>
    <w:rsid w:val="00717A5E"/>
    <w:rsid w:val="00733C3E"/>
    <w:rsid w:val="00770954"/>
    <w:rsid w:val="00773849"/>
    <w:rsid w:val="00787FDD"/>
    <w:rsid w:val="007C7A9F"/>
    <w:rsid w:val="007D1D26"/>
    <w:rsid w:val="008251F3"/>
    <w:rsid w:val="00835B02"/>
    <w:rsid w:val="008543A6"/>
    <w:rsid w:val="00856656"/>
    <w:rsid w:val="008745EC"/>
    <w:rsid w:val="00894A77"/>
    <w:rsid w:val="008B11A4"/>
    <w:rsid w:val="008B3695"/>
    <w:rsid w:val="008C60D8"/>
    <w:rsid w:val="008E05CC"/>
    <w:rsid w:val="009024B5"/>
    <w:rsid w:val="00907ECC"/>
    <w:rsid w:val="00926432"/>
    <w:rsid w:val="00926D41"/>
    <w:rsid w:val="0093553A"/>
    <w:rsid w:val="00961767"/>
    <w:rsid w:val="00987479"/>
    <w:rsid w:val="009A0B37"/>
    <w:rsid w:val="009B320B"/>
    <w:rsid w:val="009B6FEE"/>
    <w:rsid w:val="009D23DE"/>
    <w:rsid w:val="009D496D"/>
    <w:rsid w:val="009E1432"/>
    <w:rsid w:val="009E1A76"/>
    <w:rsid w:val="009E748D"/>
    <w:rsid w:val="00A05356"/>
    <w:rsid w:val="00A07071"/>
    <w:rsid w:val="00A13DB4"/>
    <w:rsid w:val="00A473A5"/>
    <w:rsid w:val="00A5522D"/>
    <w:rsid w:val="00A61050"/>
    <w:rsid w:val="00A93D79"/>
    <w:rsid w:val="00AA23B3"/>
    <w:rsid w:val="00AB4858"/>
    <w:rsid w:val="00AC365D"/>
    <w:rsid w:val="00AE6D25"/>
    <w:rsid w:val="00B12A98"/>
    <w:rsid w:val="00BA2EE9"/>
    <w:rsid w:val="00BC068D"/>
    <w:rsid w:val="00BF7F8E"/>
    <w:rsid w:val="00C24528"/>
    <w:rsid w:val="00C4251B"/>
    <w:rsid w:val="00C45BEC"/>
    <w:rsid w:val="00C97981"/>
    <w:rsid w:val="00CB0224"/>
    <w:rsid w:val="00CB7F56"/>
    <w:rsid w:val="00CC6B45"/>
    <w:rsid w:val="00CD0EA0"/>
    <w:rsid w:val="00CD2570"/>
    <w:rsid w:val="00D34857"/>
    <w:rsid w:val="00D41A2B"/>
    <w:rsid w:val="00D41AD7"/>
    <w:rsid w:val="00D64C47"/>
    <w:rsid w:val="00D72E65"/>
    <w:rsid w:val="00DA2E79"/>
    <w:rsid w:val="00DB5841"/>
    <w:rsid w:val="00DD5F7C"/>
    <w:rsid w:val="00DE53E5"/>
    <w:rsid w:val="00E138EB"/>
    <w:rsid w:val="00E21B56"/>
    <w:rsid w:val="00E2278F"/>
    <w:rsid w:val="00E260B4"/>
    <w:rsid w:val="00E33FD2"/>
    <w:rsid w:val="00E650BE"/>
    <w:rsid w:val="00E71514"/>
    <w:rsid w:val="00E856B6"/>
    <w:rsid w:val="00EA1DA7"/>
    <w:rsid w:val="00EB51CA"/>
    <w:rsid w:val="00F021EE"/>
    <w:rsid w:val="00F20380"/>
    <w:rsid w:val="00F6344D"/>
    <w:rsid w:val="00F84100"/>
    <w:rsid w:val="00FB1B1F"/>
    <w:rsid w:val="00FE4818"/>
    <w:rsid w:val="00FF187D"/>
    <w:rsid w:val="00FF36AF"/>
    <w:rsid w:val="00FF74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B15B7F"/>
  <w15:docId w15:val="{0F67FC29-C439-4D22-9F1A-FAA3E21DF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D25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5557F"/>
    <w:pPr>
      <w:tabs>
        <w:tab w:val="center" w:pos="4252"/>
        <w:tab w:val="right" w:pos="8504"/>
      </w:tabs>
      <w:snapToGrid w:val="0"/>
    </w:pPr>
  </w:style>
  <w:style w:type="paragraph" w:styleId="a5">
    <w:name w:val="footer"/>
    <w:basedOn w:val="a"/>
    <w:rsid w:val="0005557F"/>
    <w:pPr>
      <w:tabs>
        <w:tab w:val="center" w:pos="4252"/>
        <w:tab w:val="right" w:pos="8504"/>
      </w:tabs>
      <w:snapToGrid w:val="0"/>
    </w:pPr>
  </w:style>
  <w:style w:type="character" w:styleId="a6">
    <w:name w:val="annotation reference"/>
    <w:basedOn w:val="a0"/>
    <w:rsid w:val="005E7F7E"/>
    <w:rPr>
      <w:sz w:val="18"/>
      <w:szCs w:val="18"/>
    </w:rPr>
  </w:style>
  <w:style w:type="paragraph" w:styleId="a7">
    <w:name w:val="annotation text"/>
    <w:basedOn w:val="a"/>
    <w:link w:val="a8"/>
    <w:rsid w:val="005E7F7E"/>
    <w:pPr>
      <w:jc w:val="left"/>
    </w:pPr>
  </w:style>
  <w:style w:type="character" w:customStyle="1" w:styleId="a8">
    <w:name w:val="コメント文字列 (文字)"/>
    <w:basedOn w:val="a0"/>
    <w:link w:val="a7"/>
    <w:rsid w:val="005E7F7E"/>
    <w:rPr>
      <w:kern w:val="2"/>
      <w:sz w:val="21"/>
      <w:szCs w:val="24"/>
    </w:rPr>
  </w:style>
  <w:style w:type="paragraph" w:styleId="a9">
    <w:name w:val="annotation subject"/>
    <w:basedOn w:val="a7"/>
    <w:next w:val="a7"/>
    <w:link w:val="aa"/>
    <w:rsid w:val="005E7F7E"/>
    <w:rPr>
      <w:b/>
      <w:bCs/>
    </w:rPr>
  </w:style>
  <w:style w:type="character" w:customStyle="1" w:styleId="aa">
    <w:name w:val="コメント内容 (文字)"/>
    <w:basedOn w:val="a8"/>
    <w:link w:val="a9"/>
    <w:rsid w:val="005E7F7E"/>
    <w:rPr>
      <w:b/>
      <w:bCs/>
      <w:kern w:val="2"/>
      <w:sz w:val="21"/>
      <w:szCs w:val="24"/>
    </w:rPr>
  </w:style>
  <w:style w:type="paragraph" w:styleId="ab">
    <w:name w:val="Balloon Text"/>
    <w:basedOn w:val="a"/>
    <w:link w:val="ac"/>
    <w:rsid w:val="005E7F7E"/>
    <w:rPr>
      <w:rFonts w:asciiTheme="majorHAnsi" w:eastAsiaTheme="majorEastAsia" w:hAnsiTheme="majorHAnsi" w:cstheme="majorBidi"/>
      <w:sz w:val="18"/>
      <w:szCs w:val="18"/>
    </w:rPr>
  </w:style>
  <w:style w:type="character" w:customStyle="1" w:styleId="ac">
    <w:name w:val="吹き出し (文字)"/>
    <w:basedOn w:val="a0"/>
    <w:link w:val="ab"/>
    <w:rsid w:val="005E7F7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1798</Words>
  <Characters>101</Characters>
  <Application>Microsoft Office Word</Application>
  <DocSecurity>4</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臨床研究に関するお知らせ</vt:lpstr>
      <vt:lpstr>臨床研究に関するお知らせ</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臨床研究に関するお知らせ</dc:title>
  <dc:creator>cmb591</dc:creator>
  <cp:lastModifiedBy>喜久子 西井</cp:lastModifiedBy>
  <cp:revision>2</cp:revision>
  <cp:lastPrinted>2017-04-21T08:50:00Z</cp:lastPrinted>
  <dcterms:created xsi:type="dcterms:W3CDTF">2025-08-26T06:03:00Z</dcterms:created>
  <dcterms:modified xsi:type="dcterms:W3CDTF">2025-08-26T06:03:00Z</dcterms:modified>
</cp:coreProperties>
</file>